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EE45D" w14:textId="11E5E28A" w:rsidR="002F0895" w:rsidRDefault="002F0895" w:rsidP="009C50F7">
      <w:pPr>
        <w:spacing w:after="0" w:line="240" w:lineRule="auto"/>
        <w:rPr>
          <w:rFonts w:ascii="Times New Roman" w:eastAsia="Times New Roman" w:hAnsi="Times New Roman" w:cs="Times New Roman"/>
          <w:kern w:val="0"/>
          <w:lang w:val="en-US" w:eastAsia="de-DE"/>
          <w14:ligatures w14:val="none"/>
        </w:rPr>
      </w:pPr>
      <w:r>
        <w:rPr>
          <w:rFonts w:ascii="Times New Roman" w:eastAsia="Times New Roman" w:hAnsi="Times New Roman" w:cs="Times New Roman"/>
          <w:kern w:val="0"/>
          <w:lang w:val="en-US" w:eastAsia="de-DE"/>
          <w14:ligatures w14:val="none"/>
        </w:rPr>
        <w:t xml:space="preserve">Email to: </w:t>
      </w:r>
      <w:hyperlink r:id="rId4" w:history="1">
        <w:r w:rsidRPr="002F0895">
          <w:rPr>
            <w:rStyle w:val="Hyperlink"/>
            <w:rFonts w:ascii="Times New Roman" w:eastAsia="Times New Roman" w:hAnsi="Times New Roman" w:cs="Times New Roman"/>
            <w:kern w:val="0"/>
            <w:lang w:val="en-US" w:eastAsia="de-DE"/>
            <w14:ligatures w14:val="none"/>
          </w:rPr>
          <w:t>smr_tusimice@mzp.gov.cz</w:t>
        </w:r>
      </w:hyperlink>
    </w:p>
    <w:p w14:paraId="2D66E382" w14:textId="77777777" w:rsidR="002F0895" w:rsidRDefault="002F0895" w:rsidP="009C50F7">
      <w:pPr>
        <w:spacing w:after="0" w:line="240" w:lineRule="auto"/>
        <w:rPr>
          <w:rFonts w:ascii="Times New Roman" w:eastAsia="Times New Roman" w:hAnsi="Times New Roman" w:cs="Times New Roman"/>
          <w:kern w:val="0"/>
          <w:lang w:val="en-US" w:eastAsia="de-DE"/>
          <w14:ligatures w14:val="none"/>
        </w:rPr>
      </w:pPr>
    </w:p>
    <w:p w14:paraId="04E2C3C2" w14:textId="6C2A4A07" w:rsidR="002F0895" w:rsidRDefault="002F0895" w:rsidP="009C50F7">
      <w:pPr>
        <w:spacing w:after="0" w:line="240" w:lineRule="auto"/>
        <w:rPr>
          <w:rFonts w:ascii="Times New Roman" w:eastAsia="Times New Roman" w:hAnsi="Times New Roman" w:cs="Times New Roman"/>
          <w:kern w:val="0"/>
          <w:lang w:val="en-US" w:eastAsia="de-DE"/>
          <w14:ligatures w14:val="none"/>
        </w:rPr>
      </w:pPr>
      <w:r>
        <w:rPr>
          <w:rFonts w:ascii="Times New Roman" w:eastAsia="Times New Roman" w:hAnsi="Times New Roman" w:cs="Times New Roman"/>
          <w:kern w:val="0"/>
          <w:lang w:val="en-US" w:eastAsia="de-DE"/>
          <w14:ligatures w14:val="none"/>
        </w:rPr>
        <w:t>Or letter to:</w:t>
      </w:r>
    </w:p>
    <w:p w14:paraId="6E26B353" w14:textId="550BBA51" w:rsidR="002F0895" w:rsidRPr="002F0895" w:rsidRDefault="002F0895" w:rsidP="009C50F7">
      <w:pPr>
        <w:spacing w:after="0" w:line="240" w:lineRule="auto"/>
        <w:rPr>
          <w:rFonts w:ascii="Times New Roman" w:eastAsia="Times New Roman" w:hAnsi="Times New Roman" w:cs="Times New Roman"/>
          <w:kern w:val="0"/>
          <w:lang w:val="en-US" w:eastAsia="de-DE"/>
          <w14:ligatures w14:val="none"/>
        </w:rPr>
      </w:pPr>
      <w:proofErr w:type="spellStart"/>
      <w:r w:rsidRPr="002F0895">
        <w:rPr>
          <w:rFonts w:ascii="Times New Roman" w:eastAsia="Times New Roman" w:hAnsi="Times New Roman" w:cs="Times New Roman"/>
          <w:kern w:val="0"/>
          <w:lang w:val="en-US" w:eastAsia="de-DE"/>
          <w14:ligatures w14:val="none"/>
        </w:rPr>
        <w:t>Ministerstvo</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životního</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prostředí</w:t>
      </w:r>
      <w:proofErr w:type="spellEnd"/>
      <w:r w:rsidRPr="002F0895">
        <w:rPr>
          <w:rFonts w:ascii="Times New Roman" w:eastAsia="Times New Roman" w:hAnsi="Times New Roman" w:cs="Times New Roman"/>
          <w:kern w:val="0"/>
          <w:lang w:val="en-US" w:eastAsia="de-DE"/>
          <w14:ligatures w14:val="none"/>
        </w:rPr>
        <w:br/>
      </w:r>
      <w:proofErr w:type="spellStart"/>
      <w:r w:rsidRPr="002F0895">
        <w:rPr>
          <w:rFonts w:ascii="Times New Roman" w:eastAsia="Times New Roman" w:hAnsi="Times New Roman" w:cs="Times New Roman"/>
          <w:kern w:val="0"/>
          <w:lang w:val="en-US" w:eastAsia="de-DE"/>
          <w14:ligatures w14:val="none"/>
        </w:rPr>
        <w:t>Odbor</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posuzování</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vlivů</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na</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životní</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prostředí</w:t>
      </w:r>
      <w:proofErr w:type="spellEnd"/>
      <w:r w:rsidRPr="002F0895">
        <w:rPr>
          <w:rFonts w:ascii="Times New Roman" w:eastAsia="Times New Roman" w:hAnsi="Times New Roman" w:cs="Times New Roman"/>
          <w:kern w:val="0"/>
          <w:lang w:val="en-US" w:eastAsia="de-DE"/>
          <w14:ligatures w14:val="none"/>
        </w:rPr>
        <w:t xml:space="preserve"> </w:t>
      </w:r>
      <w:proofErr w:type="gramStart"/>
      <w:r w:rsidRPr="002F0895">
        <w:rPr>
          <w:rFonts w:ascii="Times New Roman" w:eastAsia="Times New Roman" w:hAnsi="Times New Roman" w:cs="Times New Roman"/>
          <w:kern w:val="0"/>
          <w:lang w:val="en-US" w:eastAsia="de-DE"/>
          <w14:ligatures w14:val="none"/>
        </w:rPr>
        <w:t>a</w:t>
      </w:r>
      <w:proofErr w:type="gram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integrované</w:t>
      </w:r>
      <w:proofErr w:type="spellEnd"/>
      <w:r w:rsidRPr="002F0895">
        <w:rPr>
          <w:rFonts w:ascii="Times New Roman" w:eastAsia="Times New Roman" w:hAnsi="Times New Roman" w:cs="Times New Roman"/>
          <w:kern w:val="0"/>
          <w:lang w:val="en-US" w:eastAsia="de-DE"/>
          <w14:ligatures w14:val="none"/>
        </w:rPr>
        <w:t xml:space="preserve"> </w:t>
      </w:r>
      <w:proofErr w:type="spellStart"/>
      <w:r w:rsidRPr="002F0895">
        <w:rPr>
          <w:rFonts w:ascii="Times New Roman" w:eastAsia="Times New Roman" w:hAnsi="Times New Roman" w:cs="Times New Roman"/>
          <w:kern w:val="0"/>
          <w:lang w:val="en-US" w:eastAsia="de-DE"/>
          <w14:ligatures w14:val="none"/>
        </w:rPr>
        <w:t>prevence</w:t>
      </w:r>
      <w:proofErr w:type="spellEnd"/>
      <w:r w:rsidRPr="002F0895">
        <w:rPr>
          <w:rFonts w:ascii="Times New Roman" w:eastAsia="Times New Roman" w:hAnsi="Times New Roman" w:cs="Times New Roman"/>
          <w:kern w:val="0"/>
          <w:lang w:val="en-US" w:eastAsia="de-DE"/>
          <w14:ligatures w14:val="none"/>
        </w:rPr>
        <w:br/>
      </w:r>
      <w:proofErr w:type="spellStart"/>
      <w:r w:rsidRPr="002F0895">
        <w:rPr>
          <w:rFonts w:ascii="Times New Roman" w:eastAsia="Times New Roman" w:hAnsi="Times New Roman" w:cs="Times New Roman"/>
          <w:kern w:val="0"/>
          <w:lang w:val="en-US" w:eastAsia="de-DE"/>
          <w14:ligatures w14:val="none"/>
        </w:rPr>
        <w:t>Vršovická</w:t>
      </w:r>
      <w:proofErr w:type="spellEnd"/>
      <w:r w:rsidRPr="002F0895">
        <w:rPr>
          <w:rFonts w:ascii="Times New Roman" w:eastAsia="Times New Roman" w:hAnsi="Times New Roman" w:cs="Times New Roman"/>
          <w:kern w:val="0"/>
          <w:lang w:val="en-US" w:eastAsia="de-DE"/>
          <w14:ligatures w14:val="none"/>
        </w:rPr>
        <w:t xml:space="preserve"> 1442/65</w:t>
      </w:r>
      <w:r w:rsidRPr="002F0895">
        <w:rPr>
          <w:rFonts w:ascii="Times New Roman" w:eastAsia="Times New Roman" w:hAnsi="Times New Roman" w:cs="Times New Roman"/>
          <w:kern w:val="0"/>
          <w:lang w:val="en-US" w:eastAsia="de-DE"/>
          <w14:ligatures w14:val="none"/>
        </w:rPr>
        <w:br/>
        <w:t>100 10 Praha 10</w:t>
      </w:r>
    </w:p>
    <w:p w14:paraId="291E989F" w14:textId="77777777" w:rsidR="002F0895" w:rsidRDefault="002F0895" w:rsidP="009C50F7">
      <w:pPr>
        <w:spacing w:after="0" w:line="240" w:lineRule="auto"/>
        <w:rPr>
          <w:rFonts w:ascii="Times New Roman" w:eastAsia="Times New Roman" w:hAnsi="Times New Roman" w:cs="Times New Roman"/>
          <w:kern w:val="0"/>
          <w:lang w:val="en-US" w:eastAsia="de-DE"/>
          <w14:ligatures w14:val="none"/>
        </w:rPr>
      </w:pPr>
    </w:p>
    <w:p w14:paraId="6760159E" w14:textId="77777777" w:rsidR="002F0895" w:rsidRDefault="002F0895" w:rsidP="009C50F7">
      <w:pPr>
        <w:spacing w:after="0" w:line="240" w:lineRule="auto"/>
        <w:rPr>
          <w:rFonts w:ascii="Times New Roman" w:eastAsia="Times New Roman" w:hAnsi="Times New Roman" w:cs="Times New Roman"/>
          <w:kern w:val="0"/>
          <w:lang w:val="en-US" w:eastAsia="de-DE"/>
          <w14:ligatures w14:val="none"/>
        </w:rPr>
      </w:pPr>
    </w:p>
    <w:p w14:paraId="15D7377C" w14:textId="60E90B3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Dear Sir or Madam</w:t>
      </w:r>
    </w:p>
    <w:p w14:paraId="7C7843E5"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2CD19CB5"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As a resident of the border region of Saxony, I would like to address you as part of the environmental impact assessment procedure for the planned construction of a new nuclear power plant near Tušimice in the Czech Republic and express my clear opposition to this project.</w:t>
      </w:r>
    </w:p>
    <w:p w14:paraId="0075909E"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3939AE1A"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The planned nuclear power plant raises considerable safety and environmental concerns. The planned so-called Small Modular Reactors (SMR), each with 470 MW, are mid-range nuclear reactors with all the known risks: These include the potential for incidents, the unresolved problem of final storage and far-reaching environmental hazards that also directly affect Germany and other neighboring countries.</w:t>
      </w:r>
    </w:p>
    <w:p w14:paraId="74D8F7D5"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42A88A42"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As it currently stands, SMR technology is not yet fully developed and is susceptible to malfunctions. There is a risk that these new reactors will produce a significantly higher amount of radioactive waste per unit of energy generated compared to large conventional plants - up to 30 times more according to expert estimates.</w:t>
      </w:r>
    </w:p>
    <w:p w14:paraId="56CCE4C3"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0D70DE11"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In addition, nuclear energy is expensive and dangerous and leaves behind radioactive legacies whose effects on people and the environment will last for generations. There is no safe repository anywhere in the world. The long-term consequences of nuclear power urgently need to be included in the environmental impact assessment. Radioactive radiation does not stop at national borders. An accident in Tušimice would not be a purely Czech problem, but would have serious consequences for the whole of Central Europe. In my opinion, planning new nuclear facilities in the immediate vicinity of the German border is negligent and sends the wrong signal - against the European energy transition and against responsibility for future generations.</w:t>
      </w:r>
    </w:p>
    <w:p w14:paraId="3E03E1C1"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35F89011"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In addition, there are security risks in the event of war and conflict. Nuclear facilities can be attacked with conventional weapons, or even with aircraft directed at them, and damaged with catastrophic consequences. This results in a high potential for threats and blackmail. The drastic change in Europe's security situation as a result of Russia's imperialist policy suggests that these are by no means just theoretical assumptions.</w:t>
      </w:r>
    </w:p>
    <w:p w14:paraId="1BBBA5AF"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08CFE552"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 xml:space="preserve">As a local resident, I have an interest in ensuring that no unsafe technology whose risks cannot be assessed </w:t>
      </w:r>
      <w:proofErr w:type="gramStart"/>
      <w:r w:rsidRPr="009C50F7">
        <w:rPr>
          <w:rFonts w:ascii="Times New Roman" w:eastAsia="Times New Roman" w:hAnsi="Times New Roman" w:cs="Times New Roman"/>
          <w:kern w:val="0"/>
          <w:lang w:val="en-US" w:eastAsia="de-DE"/>
          <w14:ligatures w14:val="none"/>
        </w:rPr>
        <w:t>is located in</w:t>
      </w:r>
      <w:proofErr w:type="gramEnd"/>
      <w:r w:rsidRPr="009C50F7">
        <w:rPr>
          <w:rFonts w:ascii="Times New Roman" w:eastAsia="Times New Roman" w:hAnsi="Times New Roman" w:cs="Times New Roman"/>
          <w:kern w:val="0"/>
          <w:lang w:val="en-US" w:eastAsia="de-DE"/>
          <w14:ligatures w14:val="none"/>
        </w:rPr>
        <w:t xml:space="preserve"> our immediate vicinity. Experience from Chernobyl shows that the consequences of a reactor accident have an impact over generations - in the genetic make-up, in uninhabitable areas and in food. Even today, people are still suffering from the long-term effects, as numerous initiatives in our region show.</w:t>
      </w:r>
    </w:p>
    <w:p w14:paraId="2A9D3DDA"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6D5A9D79"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For me, public participation in this process is not a mere administrative act, but a central element of democratic control - especially in the case of a project whose consequences transcend countries and generations. I therefore call on you to take the critical voices from the German, Czech and Austrian populations seriously and to carefully and comprehensively include the risks of nuclear power in the environmental impact assessment.</w:t>
      </w:r>
    </w:p>
    <w:p w14:paraId="48581D86"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77716D2D"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 xml:space="preserve">The future of energy supply does not lie in the expansion of nuclear power, but in the consistent expansion of renewable energies. Wind and solar energy have long been the most cost-effective, climate-friendly and safest forms of energy generation. Nuclear power, on the other hand, is the most </w:t>
      </w:r>
      <w:r w:rsidRPr="009C50F7">
        <w:rPr>
          <w:rFonts w:ascii="Times New Roman" w:eastAsia="Times New Roman" w:hAnsi="Times New Roman" w:cs="Times New Roman"/>
          <w:kern w:val="0"/>
          <w:lang w:val="en-US" w:eastAsia="de-DE"/>
          <w14:ligatures w14:val="none"/>
        </w:rPr>
        <w:lastRenderedPageBreak/>
        <w:t>expensive and most dangerous form of energy generation and is slowing down the European energy transition.</w:t>
      </w:r>
    </w:p>
    <w:p w14:paraId="55764CD6"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p>
    <w:p w14:paraId="366E8064" w14:textId="77777777" w:rsidR="009C50F7" w:rsidRPr="009C50F7" w:rsidRDefault="009C50F7" w:rsidP="009C50F7">
      <w:pPr>
        <w:spacing w:after="0" w:line="240" w:lineRule="auto"/>
        <w:rPr>
          <w:rFonts w:ascii="Times New Roman" w:eastAsia="Times New Roman" w:hAnsi="Times New Roman" w:cs="Times New Roman"/>
          <w:kern w:val="0"/>
          <w:lang w:val="en-US" w:eastAsia="de-DE"/>
          <w14:ligatures w14:val="none"/>
        </w:rPr>
      </w:pPr>
      <w:r w:rsidRPr="009C50F7">
        <w:rPr>
          <w:rFonts w:ascii="Times New Roman" w:eastAsia="Times New Roman" w:hAnsi="Times New Roman" w:cs="Times New Roman"/>
          <w:kern w:val="0"/>
          <w:lang w:val="en-US" w:eastAsia="de-DE"/>
          <w14:ligatures w14:val="none"/>
        </w:rPr>
        <w:t>I appeal to the Czech Ministry of the Environment: back a future-proof, safe and sustainable energy policy - for the protection of people and the environment throughout Europe.</w:t>
      </w:r>
    </w:p>
    <w:p w14:paraId="48403D37" w14:textId="77777777" w:rsidR="009C50F7" w:rsidRPr="009C50F7" w:rsidRDefault="009C50F7" w:rsidP="009C50F7">
      <w:pPr>
        <w:spacing w:after="0" w:line="240" w:lineRule="auto"/>
        <w:rPr>
          <w:rFonts w:ascii="Times New Roman" w:eastAsia="Times New Roman" w:hAnsi="Times New Roman" w:cs="Times New Roman"/>
          <w:kern w:val="0"/>
          <w:lang w:eastAsia="de-DE"/>
          <w14:ligatures w14:val="none"/>
        </w:rPr>
      </w:pPr>
      <w:proofErr w:type="spellStart"/>
      <w:r w:rsidRPr="009C50F7">
        <w:rPr>
          <w:rFonts w:ascii="Times New Roman" w:eastAsia="Times New Roman" w:hAnsi="Times New Roman" w:cs="Times New Roman"/>
          <w:kern w:val="0"/>
          <w:lang w:eastAsia="de-DE"/>
          <w14:ligatures w14:val="none"/>
        </w:rPr>
        <w:t>Yours</w:t>
      </w:r>
      <w:proofErr w:type="spellEnd"/>
      <w:r w:rsidRPr="009C50F7">
        <w:rPr>
          <w:rFonts w:ascii="Times New Roman" w:eastAsia="Times New Roman" w:hAnsi="Times New Roman" w:cs="Times New Roman"/>
          <w:kern w:val="0"/>
          <w:lang w:eastAsia="de-DE"/>
          <w14:ligatures w14:val="none"/>
        </w:rPr>
        <w:t xml:space="preserve"> </w:t>
      </w:r>
      <w:proofErr w:type="spellStart"/>
      <w:r w:rsidRPr="009C50F7">
        <w:rPr>
          <w:rFonts w:ascii="Times New Roman" w:eastAsia="Times New Roman" w:hAnsi="Times New Roman" w:cs="Times New Roman"/>
          <w:kern w:val="0"/>
          <w:lang w:eastAsia="de-DE"/>
          <w14:ligatures w14:val="none"/>
        </w:rPr>
        <w:t>sincerely</w:t>
      </w:r>
      <w:proofErr w:type="spellEnd"/>
    </w:p>
    <w:p w14:paraId="63794C5B" w14:textId="77777777" w:rsidR="009C50F7" w:rsidRPr="009C50F7" w:rsidRDefault="009C50F7" w:rsidP="009C50F7">
      <w:pPr>
        <w:spacing w:after="0" w:line="240" w:lineRule="auto"/>
        <w:rPr>
          <w:rFonts w:ascii="Times New Roman" w:eastAsia="Times New Roman" w:hAnsi="Times New Roman" w:cs="Times New Roman"/>
          <w:kern w:val="0"/>
          <w:lang w:eastAsia="de-DE"/>
          <w14:ligatures w14:val="none"/>
        </w:rPr>
      </w:pPr>
    </w:p>
    <w:p w14:paraId="3F73360C" w14:textId="77777777" w:rsidR="009C50F7" w:rsidRPr="009C50F7" w:rsidRDefault="009C50F7" w:rsidP="009C50F7">
      <w:pPr>
        <w:spacing w:after="0" w:line="240" w:lineRule="auto"/>
        <w:rPr>
          <w:rFonts w:ascii="Times New Roman" w:eastAsia="Times New Roman" w:hAnsi="Times New Roman" w:cs="Times New Roman"/>
          <w:kern w:val="0"/>
          <w:lang w:eastAsia="de-DE"/>
          <w14:ligatures w14:val="none"/>
        </w:rPr>
      </w:pPr>
      <w:r w:rsidRPr="009C50F7">
        <w:rPr>
          <w:rFonts w:ascii="Times New Roman" w:eastAsia="Times New Roman" w:hAnsi="Times New Roman" w:cs="Times New Roman"/>
          <w:kern w:val="0"/>
          <w:lang w:eastAsia="de-DE"/>
          <w14:ligatures w14:val="none"/>
        </w:rPr>
        <w:t>[</w:t>
      </w:r>
      <w:proofErr w:type="spellStart"/>
      <w:r w:rsidRPr="009C50F7">
        <w:rPr>
          <w:rFonts w:ascii="Times New Roman" w:eastAsia="Times New Roman" w:hAnsi="Times New Roman" w:cs="Times New Roman"/>
          <w:kern w:val="0"/>
          <w:lang w:eastAsia="de-DE"/>
          <w14:ligatures w14:val="none"/>
        </w:rPr>
        <w:t>Your</w:t>
      </w:r>
      <w:proofErr w:type="spellEnd"/>
      <w:r w:rsidRPr="009C50F7">
        <w:rPr>
          <w:rFonts w:ascii="Times New Roman" w:eastAsia="Times New Roman" w:hAnsi="Times New Roman" w:cs="Times New Roman"/>
          <w:kern w:val="0"/>
          <w:lang w:eastAsia="de-DE"/>
          <w14:ligatures w14:val="none"/>
        </w:rPr>
        <w:t xml:space="preserve"> </w:t>
      </w:r>
      <w:proofErr w:type="spellStart"/>
      <w:r w:rsidRPr="009C50F7">
        <w:rPr>
          <w:rFonts w:ascii="Times New Roman" w:eastAsia="Times New Roman" w:hAnsi="Times New Roman" w:cs="Times New Roman"/>
          <w:kern w:val="0"/>
          <w:lang w:eastAsia="de-DE"/>
          <w14:ligatures w14:val="none"/>
        </w:rPr>
        <w:t>name</w:t>
      </w:r>
      <w:proofErr w:type="spellEnd"/>
      <w:r w:rsidRPr="009C50F7">
        <w:rPr>
          <w:rFonts w:ascii="Times New Roman" w:eastAsia="Times New Roman" w:hAnsi="Times New Roman" w:cs="Times New Roman"/>
          <w:kern w:val="0"/>
          <w:lang w:eastAsia="de-DE"/>
          <w14:ligatures w14:val="none"/>
        </w:rPr>
        <w:t>]</w:t>
      </w:r>
    </w:p>
    <w:p w14:paraId="533FEB0C" w14:textId="58537C5F" w:rsidR="001A7D5D" w:rsidRPr="009C50F7" w:rsidRDefault="001A7D5D" w:rsidP="009C50F7">
      <w:pPr>
        <w:rPr>
          <w:sz w:val="20"/>
          <w:szCs w:val="20"/>
        </w:rPr>
      </w:pPr>
    </w:p>
    <w:sectPr w:rsidR="001A7D5D" w:rsidRPr="009C50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34"/>
    <w:rsid w:val="001A7D5D"/>
    <w:rsid w:val="00297D55"/>
    <w:rsid w:val="002F0895"/>
    <w:rsid w:val="005942AE"/>
    <w:rsid w:val="005A57BA"/>
    <w:rsid w:val="009C50F7"/>
    <w:rsid w:val="00B61645"/>
    <w:rsid w:val="00B90798"/>
    <w:rsid w:val="00CA29FB"/>
    <w:rsid w:val="00CF14F9"/>
    <w:rsid w:val="00EA3F34"/>
    <w:rsid w:val="00F81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3660"/>
  <w15:chartTrackingRefBased/>
  <w15:docId w15:val="{FECF2820-9F8C-434D-AE67-734BFBCC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3F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A3F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A3F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A3F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A3F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A3F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A3F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A3F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A3F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3F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3F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3F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3F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3F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3F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3F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3F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3F34"/>
    <w:rPr>
      <w:rFonts w:eastAsiaTheme="majorEastAsia" w:cstheme="majorBidi"/>
      <w:color w:val="272727" w:themeColor="text1" w:themeTint="D8"/>
    </w:rPr>
  </w:style>
  <w:style w:type="paragraph" w:styleId="Titel">
    <w:name w:val="Title"/>
    <w:basedOn w:val="Standard"/>
    <w:next w:val="Standard"/>
    <w:link w:val="TitelZchn"/>
    <w:uiPriority w:val="10"/>
    <w:qFormat/>
    <w:rsid w:val="00EA3F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A3F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3F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A3F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3F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A3F34"/>
    <w:rPr>
      <w:i/>
      <w:iCs/>
      <w:color w:val="404040" w:themeColor="text1" w:themeTint="BF"/>
    </w:rPr>
  </w:style>
  <w:style w:type="paragraph" w:styleId="Listenabsatz">
    <w:name w:val="List Paragraph"/>
    <w:basedOn w:val="Standard"/>
    <w:uiPriority w:val="34"/>
    <w:qFormat/>
    <w:rsid w:val="00EA3F34"/>
    <w:pPr>
      <w:ind w:left="720"/>
      <w:contextualSpacing/>
    </w:pPr>
  </w:style>
  <w:style w:type="character" w:styleId="IntensiveHervorhebung">
    <w:name w:val="Intense Emphasis"/>
    <w:basedOn w:val="Absatz-Standardschriftart"/>
    <w:uiPriority w:val="21"/>
    <w:qFormat/>
    <w:rsid w:val="00EA3F34"/>
    <w:rPr>
      <w:i/>
      <w:iCs/>
      <w:color w:val="0F4761" w:themeColor="accent1" w:themeShade="BF"/>
    </w:rPr>
  </w:style>
  <w:style w:type="paragraph" w:styleId="IntensivesZitat">
    <w:name w:val="Intense Quote"/>
    <w:basedOn w:val="Standard"/>
    <w:next w:val="Standard"/>
    <w:link w:val="IntensivesZitatZchn"/>
    <w:uiPriority w:val="30"/>
    <w:qFormat/>
    <w:rsid w:val="00EA3F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A3F34"/>
    <w:rPr>
      <w:i/>
      <w:iCs/>
      <w:color w:val="0F4761" w:themeColor="accent1" w:themeShade="BF"/>
    </w:rPr>
  </w:style>
  <w:style w:type="character" w:styleId="IntensiverVerweis">
    <w:name w:val="Intense Reference"/>
    <w:basedOn w:val="Absatz-Standardschriftart"/>
    <w:uiPriority w:val="32"/>
    <w:qFormat/>
    <w:rsid w:val="00EA3F34"/>
    <w:rPr>
      <w:b/>
      <w:bCs/>
      <w:smallCaps/>
      <w:color w:val="0F4761" w:themeColor="accent1" w:themeShade="BF"/>
      <w:spacing w:val="5"/>
    </w:rPr>
  </w:style>
  <w:style w:type="character" w:styleId="Hyperlink">
    <w:name w:val="Hyperlink"/>
    <w:basedOn w:val="Absatz-Standardschriftart"/>
    <w:uiPriority w:val="99"/>
    <w:unhideWhenUsed/>
    <w:rsid w:val="00EA3F34"/>
    <w:rPr>
      <w:color w:val="467886" w:themeColor="hyperlink"/>
      <w:u w:val="single"/>
    </w:rPr>
  </w:style>
  <w:style w:type="character" w:styleId="NichtaufgelsteErwhnung">
    <w:name w:val="Unresolved Mention"/>
    <w:basedOn w:val="Absatz-Standardschriftart"/>
    <w:uiPriority w:val="99"/>
    <w:semiHidden/>
    <w:unhideWhenUsed/>
    <w:rsid w:val="00EA3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36103">
      <w:bodyDiv w:val="1"/>
      <w:marLeft w:val="0"/>
      <w:marRight w:val="0"/>
      <w:marTop w:val="0"/>
      <w:marBottom w:val="0"/>
      <w:divBdr>
        <w:top w:val="none" w:sz="0" w:space="0" w:color="auto"/>
        <w:left w:val="none" w:sz="0" w:space="0" w:color="auto"/>
        <w:bottom w:val="none" w:sz="0" w:space="0" w:color="auto"/>
        <w:right w:val="none" w:sz="0" w:space="0" w:color="auto"/>
      </w:divBdr>
      <w:divsChild>
        <w:div w:id="767122156">
          <w:marLeft w:val="0"/>
          <w:marRight w:val="0"/>
          <w:marTop w:val="0"/>
          <w:marBottom w:val="0"/>
          <w:divBdr>
            <w:top w:val="none" w:sz="0" w:space="0" w:color="auto"/>
            <w:left w:val="none" w:sz="0" w:space="0" w:color="auto"/>
            <w:bottom w:val="none" w:sz="0" w:space="0" w:color="auto"/>
            <w:right w:val="none" w:sz="0" w:space="0" w:color="auto"/>
          </w:divBdr>
        </w:div>
        <w:div w:id="835806853">
          <w:marLeft w:val="0"/>
          <w:marRight w:val="0"/>
          <w:marTop w:val="0"/>
          <w:marBottom w:val="0"/>
          <w:divBdr>
            <w:top w:val="none" w:sz="0" w:space="0" w:color="auto"/>
            <w:left w:val="none" w:sz="0" w:space="0" w:color="auto"/>
            <w:bottom w:val="none" w:sz="0" w:space="0" w:color="auto"/>
            <w:right w:val="none" w:sz="0" w:space="0" w:color="auto"/>
          </w:divBdr>
        </w:div>
        <w:div w:id="515769322">
          <w:marLeft w:val="0"/>
          <w:marRight w:val="0"/>
          <w:marTop w:val="0"/>
          <w:marBottom w:val="0"/>
          <w:divBdr>
            <w:top w:val="none" w:sz="0" w:space="0" w:color="auto"/>
            <w:left w:val="none" w:sz="0" w:space="0" w:color="auto"/>
            <w:bottom w:val="none" w:sz="0" w:space="0" w:color="auto"/>
            <w:right w:val="none" w:sz="0" w:space="0" w:color="auto"/>
          </w:divBdr>
        </w:div>
        <w:div w:id="877933077">
          <w:marLeft w:val="0"/>
          <w:marRight w:val="0"/>
          <w:marTop w:val="0"/>
          <w:marBottom w:val="0"/>
          <w:divBdr>
            <w:top w:val="none" w:sz="0" w:space="0" w:color="auto"/>
            <w:left w:val="none" w:sz="0" w:space="0" w:color="auto"/>
            <w:bottom w:val="none" w:sz="0" w:space="0" w:color="auto"/>
            <w:right w:val="none" w:sz="0" w:space="0" w:color="auto"/>
          </w:divBdr>
        </w:div>
        <w:div w:id="1746798301">
          <w:marLeft w:val="0"/>
          <w:marRight w:val="0"/>
          <w:marTop w:val="0"/>
          <w:marBottom w:val="0"/>
          <w:divBdr>
            <w:top w:val="none" w:sz="0" w:space="0" w:color="auto"/>
            <w:left w:val="none" w:sz="0" w:space="0" w:color="auto"/>
            <w:bottom w:val="none" w:sz="0" w:space="0" w:color="auto"/>
            <w:right w:val="none" w:sz="0" w:space="0" w:color="auto"/>
          </w:divBdr>
        </w:div>
        <w:div w:id="1624263935">
          <w:marLeft w:val="0"/>
          <w:marRight w:val="0"/>
          <w:marTop w:val="0"/>
          <w:marBottom w:val="0"/>
          <w:divBdr>
            <w:top w:val="none" w:sz="0" w:space="0" w:color="auto"/>
            <w:left w:val="none" w:sz="0" w:space="0" w:color="auto"/>
            <w:bottom w:val="none" w:sz="0" w:space="0" w:color="auto"/>
            <w:right w:val="none" w:sz="0" w:space="0" w:color="auto"/>
          </w:divBdr>
        </w:div>
        <w:div w:id="1629893124">
          <w:marLeft w:val="0"/>
          <w:marRight w:val="0"/>
          <w:marTop w:val="0"/>
          <w:marBottom w:val="0"/>
          <w:divBdr>
            <w:top w:val="none" w:sz="0" w:space="0" w:color="auto"/>
            <w:left w:val="none" w:sz="0" w:space="0" w:color="auto"/>
            <w:bottom w:val="none" w:sz="0" w:space="0" w:color="auto"/>
            <w:right w:val="none" w:sz="0" w:space="0" w:color="auto"/>
          </w:divBdr>
        </w:div>
        <w:div w:id="1827431673">
          <w:marLeft w:val="0"/>
          <w:marRight w:val="0"/>
          <w:marTop w:val="0"/>
          <w:marBottom w:val="0"/>
          <w:divBdr>
            <w:top w:val="none" w:sz="0" w:space="0" w:color="auto"/>
            <w:left w:val="none" w:sz="0" w:space="0" w:color="auto"/>
            <w:bottom w:val="none" w:sz="0" w:space="0" w:color="auto"/>
            <w:right w:val="none" w:sz="0" w:space="0" w:color="auto"/>
          </w:divBdr>
        </w:div>
        <w:div w:id="1497308525">
          <w:marLeft w:val="0"/>
          <w:marRight w:val="0"/>
          <w:marTop w:val="0"/>
          <w:marBottom w:val="0"/>
          <w:divBdr>
            <w:top w:val="none" w:sz="0" w:space="0" w:color="auto"/>
            <w:left w:val="none" w:sz="0" w:space="0" w:color="auto"/>
            <w:bottom w:val="none" w:sz="0" w:space="0" w:color="auto"/>
            <w:right w:val="none" w:sz="0" w:space="0" w:color="auto"/>
          </w:divBdr>
        </w:div>
        <w:div w:id="1917544923">
          <w:marLeft w:val="0"/>
          <w:marRight w:val="0"/>
          <w:marTop w:val="0"/>
          <w:marBottom w:val="0"/>
          <w:divBdr>
            <w:top w:val="none" w:sz="0" w:space="0" w:color="auto"/>
            <w:left w:val="none" w:sz="0" w:space="0" w:color="auto"/>
            <w:bottom w:val="none" w:sz="0" w:space="0" w:color="auto"/>
            <w:right w:val="none" w:sz="0" w:space="0" w:color="auto"/>
          </w:divBdr>
        </w:div>
        <w:div w:id="380524199">
          <w:marLeft w:val="0"/>
          <w:marRight w:val="0"/>
          <w:marTop w:val="0"/>
          <w:marBottom w:val="0"/>
          <w:divBdr>
            <w:top w:val="none" w:sz="0" w:space="0" w:color="auto"/>
            <w:left w:val="none" w:sz="0" w:space="0" w:color="auto"/>
            <w:bottom w:val="none" w:sz="0" w:space="0" w:color="auto"/>
            <w:right w:val="none" w:sz="0" w:space="0" w:color="auto"/>
          </w:divBdr>
        </w:div>
        <w:div w:id="1839955638">
          <w:marLeft w:val="0"/>
          <w:marRight w:val="0"/>
          <w:marTop w:val="0"/>
          <w:marBottom w:val="0"/>
          <w:divBdr>
            <w:top w:val="none" w:sz="0" w:space="0" w:color="auto"/>
            <w:left w:val="none" w:sz="0" w:space="0" w:color="auto"/>
            <w:bottom w:val="none" w:sz="0" w:space="0" w:color="auto"/>
            <w:right w:val="none" w:sz="0" w:space="0" w:color="auto"/>
          </w:divBdr>
        </w:div>
        <w:div w:id="1248927340">
          <w:marLeft w:val="0"/>
          <w:marRight w:val="0"/>
          <w:marTop w:val="0"/>
          <w:marBottom w:val="0"/>
          <w:divBdr>
            <w:top w:val="none" w:sz="0" w:space="0" w:color="auto"/>
            <w:left w:val="none" w:sz="0" w:space="0" w:color="auto"/>
            <w:bottom w:val="none" w:sz="0" w:space="0" w:color="auto"/>
            <w:right w:val="none" w:sz="0" w:space="0" w:color="auto"/>
          </w:divBdr>
        </w:div>
        <w:div w:id="881793298">
          <w:marLeft w:val="0"/>
          <w:marRight w:val="0"/>
          <w:marTop w:val="0"/>
          <w:marBottom w:val="0"/>
          <w:divBdr>
            <w:top w:val="none" w:sz="0" w:space="0" w:color="auto"/>
            <w:left w:val="none" w:sz="0" w:space="0" w:color="auto"/>
            <w:bottom w:val="none" w:sz="0" w:space="0" w:color="auto"/>
            <w:right w:val="none" w:sz="0" w:space="0" w:color="auto"/>
          </w:divBdr>
        </w:div>
        <w:div w:id="1664434898">
          <w:marLeft w:val="0"/>
          <w:marRight w:val="0"/>
          <w:marTop w:val="0"/>
          <w:marBottom w:val="0"/>
          <w:divBdr>
            <w:top w:val="none" w:sz="0" w:space="0" w:color="auto"/>
            <w:left w:val="none" w:sz="0" w:space="0" w:color="auto"/>
            <w:bottom w:val="none" w:sz="0" w:space="0" w:color="auto"/>
            <w:right w:val="none" w:sz="0" w:space="0" w:color="auto"/>
          </w:divBdr>
        </w:div>
        <w:div w:id="495997742">
          <w:marLeft w:val="0"/>
          <w:marRight w:val="0"/>
          <w:marTop w:val="0"/>
          <w:marBottom w:val="0"/>
          <w:divBdr>
            <w:top w:val="none" w:sz="0" w:space="0" w:color="auto"/>
            <w:left w:val="none" w:sz="0" w:space="0" w:color="auto"/>
            <w:bottom w:val="none" w:sz="0" w:space="0" w:color="auto"/>
            <w:right w:val="none" w:sz="0" w:space="0" w:color="auto"/>
          </w:divBdr>
        </w:div>
        <w:div w:id="954560005">
          <w:marLeft w:val="0"/>
          <w:marRight w:val="0"/>
          <w:marTop w:val="0"/>
          <w:marBottom w:val="0"/>
          <w:divBdr>
            <w:top w:val="none" w:sz="0" w:space="0" w:color="auto"/>
            <w:left w:val="none" w:sz="0" w:space="0" w:color="auto"/>
            <w:bottom w:val="none" w:sz="0" w:space="0" w:color="auto"/>
            <w:right w:val="none" w:sz="0" w:space="0" w:color="auto"/>
          </w:divBdr>
        </w:div>
        <w:div w:id="1702897466">
          <w:marLeft w:val="0"/>
          <w:marRight w:val="0"/>
          <w:marTop w:val="0"/>
          <w:marBottom w:val="0"/>
          <w:divBdr>
            <w:top w:val="none" w:sz="0" w:space="0" w:color="auto"/>
            <w:left w:val="none" w:sz="0" w:space="0" w:color="auto"/>
            <w:bottom w:val="none" w:sz="0" w:space="0" w:color="auto"/>
            <w:right w:val="none" w:sz="0" w:space="0" w:color="auto"/>
          </w:divBdr>
        </w:div>
        <w:div w:id="1690335026">
          <w:marLeft w:val="0"/>
          <w:marRight w:val="0"/>
          <w:marTop w:val="0"/>
          <w:marBottom w:val="0"/>
          <w:divBdr>
            <w:top w:val="none" w:sz="0" w:space="0" w:color="auto"/>
            <w:left w:val="none" w:sz="0" w:space="0" w:color="auto"/>
            <w:bottom w:val="none" w:sz="0" w:space="0" w:color="auto"/>
            <w:right w:val="none" w:sz="0" w:space="0" w:color="auto"/>
          </w:divBdr>
        </w:div>
        <w:div w:id="1481533262">
          <w:marLeft w:val="0"/>
          <w:marRight w:val="0"/>
          <w:marTop w:val="0"/>
          <w:marBottom w:val="0"/>
          <w:divBdr>
            <w:top w:val="none" w:sz="0" w:space="0" w:color="auto"/>
            <w:left w:val="none" w:sz="0" w:space="0" w:color="auto"/>
            <w:bottom w:val="none" w:sz="0" w:space="0" w:color="auto"/>
            <w:right w:val="none" w:sz="0" w:space="0" w:color="auto"/>
          </w:divBdr>
        </w:div>
        <w:div w:id="1398162265">
          <w:marLeft w:val="0"/>
          <w:marRight w:val="0"/>
          <w:marTop w:val="0"/>
          <w:marBottom w:val="0"/>
          <w:divBdr>
            <w:top w:val="none" w:sz="0" w:space="0" w:color="auto"/>
            <w:left w:val="none" w:sz="0" w:space="0" w:color="auto"/>
            <w:bottom w:val="none" w:sz="0" w:space="0" w:color="auto"/>
            <w:right w:val="none" w:sz="0" w:space="0" w:color="auto"/>
          </w:divBdr>
        </w:div>
        <w:div w:id="914709370">
          <w:marLeft w:val="0"/>
          <w:marRight w:val="0"/>
          <w:marTop w:val="0"/>
          <w:marBottom w:val="0"/>
          <w:divBdr>
            <w:top w:val="none" w:sz="0" w:space="0" w:color="auto"/>
            <w:left w:val="none" w:sz="0" w:space="0" w:color="auto"/>
            <w:bottom w:val="none" w:sz="0" w:space="0" w:color="auto"/>
            <w:right w:val="none" w:sz="0" w:space="0" w:color="auto"/>
          </w:divBdr>
        </w:div>
      </w:divsChild>
    </w:div>
    <w:div w:id="755369236">
      <w:bodyDiv w:val="1"/>
      <w:marLeft w:val="0"/>
      <w:marRight w:val="0"/>
      <w:marTop w:val="0"/>
      <w:marBottom w:val="0"/>
      <w:divBdr>
        <w:top w:val="none" w:sz="0" w:space="0" w:color="auto"/>
        <w:left w:val="none" w:sz="0" w:space="0" w:color="auto"/>
        <w:bottom w:val="none" w:sz="0" w:space="0" w:color="auto"/>
        <w:right w:val="none" w:sz="0" w:space="0" w:color="auto"/>
      </w:divBdr>
      <w:divsChild>
        <w:div w:id="1165779369">
          <w:marLeft w:val="0"/>
          <w:marRight w:val="0"/>
          <w:marTop w:val="0"/>
          <w:marBottom w:val="0"/>
          <w:divBdr>
            <w:top w:val="none" w:sz="0" w:space="0" w:color="auto"/>
            <w:left w:val="none" w:sz="0" w:space="0" w:color="auto"/>
            <w:bottom w:val="none" w:sz="0" w:space="0" w:color="auto"/>
            <w:right w:val="none" w:sz="0" w:space="0" w:color="auto"/>
          </w:divBdr>
        </w:div>
        <w:div w:id="948001593">
          <w:marLeft w:val="0"/>
          <w:marRight w:val="0"/>
          <w:marTop w:val="0"/>
          <w:marBottom w:val="0"/>
          <w:divBdr>
            <w:top w:val="none" w:sz="0" w:space="0" w:color="auto"/>
            <w:left w:val="none" w:sz="0" w:space="0" w:color="auto"/>
            <w:bottom w:val="none" w:sz="0" w:space="0" w:color="auto"/>
            <w:right w:val="none" w:sz="0" w:space="0" w:color="auto"/>
          </w:divBdr>
        </w:div>
        <w:div w:id="1040740300">
          <w:marLeft w:val="0"/>
          <w:marRight w:val="0"/>
          <w:marTop w:val="0"/>
          <w:marBottom w:val="0"/>
          <w:divBdr>
            <w:top w:val="none" w:sz="0" w:space="0" w:color="auto"/>
            <w:left w:val="none" w:sz="0" w:space="0" w:color="auto"/>
            <w:bottom w:val="none" w:sz="0" w:space="0" w:color="auto"/>
            <w:right w:val="none" w:sz="0" w:space="0" w:color="auto"/>
          </w:divBdr>
        </w:div>
        <w:div w:id="65417063">
          <w:marLeft w:val="0"/>
          <w:marRight w:val="0"/>
          <w:marTop w:val="0"/>
          <w:marBottom w:val="0"/>
          <w:divBdr>
            <w:top w:val="none" w:sz="0" w:space="0" w:color="auto"/>
            <w:left w:val="none" w:sz="0" w:space="0" w:color="auto"/>
            <w:bottom w:val="none" w:sz="0" w:space="0" w:color="auto"/>
            <w:right w:val="none" w:sz="0" w:space="0" w:color="auto"/>
          </w:divBdr>
        </w:div>
        <w:div w:id="220793589">
          <w:marLeft w:val="0"/>
          <w:marRight w:val="0"/>
          <w:marTop w:val="0"/>
          <w:marBottom w:val="0"/>
          <w:divBdr>
            <w:top w:val="none" w:sz="0" w:space="0" w:color="auto"/>
            <w:left w:val="none" w:sz="0" w:space="0" w:color="auto"/>
            <w:bottom w:val="none" w:sz="0" w:space="0" w:color="auto"/>
            <w:right w:val="none" w:sz="0" w:space="0" w:color="auto"/>
          </w:divBdr>
        </w:div>
        <w:div w:id="1919943254">
          <w:marLeft w:val="0"/>
          <w:marRight w:val="0"/>
          <w:marTop w:val="0"/>
          <w:marBottom w:val="0"/>
          <w:divBdr>
            <w:top w:val="none" w:sz="0" w:space="0" w:color="auto"/>
            <w:left w:val="none" w:sz="0" w:space="0" w:color="auto"/>
            <w:bottom w:val="none" w:sz="0" w:space="0" w:color="auto"/>
            <w:right w:val="none" w:sz="0" w:space="0" w:color="auto"/>
          </w:divBdr>
        </w:div>
        <w:div w:id="740755323">
          <w:marLeft w:val="0"/>
          <w:marRight w:val="0"/>
          <w:marTop w:val="0"/>
          <w:marBottom w:val="0"/>
          <w:divBdr>
            <w:top w:val="none" w:sz="0" w:space="0" w:color="auto"/>
            <w:left w:val="none" w:sz="0" w:space="0" w:color="auto"/>
            <w:bottom w:val="none" w:sz="0" w:space="0" w:color="auto"/>
            <w:right w:val="none" w:sz="0" w:space="0" w:color="auto"/>
          </w:divBdr>
        </w:div>
        <w:div w:id="2118675375">
          <w:marLeft w:val="0"/>
          <w:marRight w:val="0"/>
          <w:marTop w:val="0"/>
          <w:marBottom w:val="0"/>
          <w:divBdr>
            <w:top w:val="none" w:sz="0" w:space="0" w:color="auto"/>
            <w:left w:val="none" w:sz="0" w:space="0" w:color="auto"/>
            <w:bottom w:val="none" w:sz="0" w:space="0" w:color="auto"/>
            <w:right w:val="none" w:sz="0" w:space="0" w:color="auto"/>
          </w:divBdr>
        </w:div>
        <w:div w:id="1257402947">
          <w:marLeft w:val="0"/>
          <w:marRight w:val="0"/>
          <w:marTop w:val="0"/>
          <w:marBottom w:val="0"/>
          <w:divBdr>
            <w:top w:val="none" w:sz="0" w:space="0" w:color="auto"/>
            <w:left w:val="none" w:sz="0" w:space="0" w:color="auto"/>
            <w:bottom w:val="none" w:sz="0" w:space="0" w:color="auto"/>
            <w:right w:val="none" w:sz="0" w:space="0" w:color="auto"/>
          </w:divBdr>
        </w:div>
        <w:div w:id="710760913">
          <w:marLeft w:val="0"/>
          <w:marRight w:val="0"/>
          <w:marTop w:val="0"/>
          <w:marBottom w:val="0"/>
          <w:divBdr>
            <w:top w:val="none" w:sz="0" w:space="0" w:color="auto"/>
            <w:left w:val="none" w:sz="0" w:space="0" w:color="auto"/>
            <w:bottom w:val="none" w:sz="0" w:space="0" w:color="auto"/>
            <w:right w:val="none" w:sz="0" w:space="0" w:color="auto"/>
          </w:divBdr>
        </w:div>
        <w:div w:id="1529491133">
          <w:marLeft w:val="0"/>
          <w:marRight w:val="0"/>
          <w:marTop w:val="0"/>
          <w:marBottom w:val="0"/>
          <w:divBdr>
            <w:top w:val="none" w:sz="0" w:space="0" w:color="auto"/>
            <w:left w:val="none" w:sz="0" w:space="0" w:color="auto"/>
            <w:bottom w:val="none" w:sz="0" w:space="0" w:color="auto"/>
            <w:right w:val="none" w:sz="0" w:space="0" w:color="auto"/>
          </w:divBdr>
        </w:div>
        <w:div w:id="558127028">
          <w:marLeft w:val="0"/>
          <w:marRight w:val="0"/>
          <w:marTop w:val="0"/>
          <w:marBottom w:val="0"/>
          <w:divBdr>
            <w:top w:val="none" w:sz="0" w:space="0" w:color="auto"/>
            <w:left w:val="none" w:sz="0" w:space="0" w:color="auto"/>
            <w:bottom w:val="none" w:sz="0" w:space="0" w:color="auto"/>
            <w:right w:val="none" w:sz="0" w:space="0" w:color="auto"/>
          </w:divBdr>
        </w:div>
        <w:div w:id="981497753">
          <w:marLeft w:val="0"/>
          <w:marRight w:val="0"/>
          <w:marTop w:val="0"/>
          <w:marBottom w:val="0"/>
          <w:divBdr>
            <w:top w:val="none" w:sz="0" w:space="0" w:color="auto"/>
            <w:left w:val="none" w:sz="0" w:space="0" w:color="auto"/>
            <w:bottom w:val="none" w:sz="0" w:space="0" w:color="auto"/>
            <w:right w:val="none" w:sz="0" w:space="0" w:color="auto"/>
          </w:divBdr>
        </w:div>
        <w:div w:id="1574318277">
          <w:marLeft w:val="0"/>
          <w:marRight w:val="0"/>
          <w:marTop w:val="0"/>
          <w:marBottom w:val="0"/>
          <w:divBdr>
            <w:top w:val="none" w:sz="0" w:space="0" w:color="auto"/>
            <w:left w:val="none" w:sz="0" w:space="0" w:color="auto"/>
            <w:bottom w:val="none" w:sz="0" w:space="0" w:color="auto"/>
            <w:right w:val="none" w:sz="0" w:space="0" w:color="auto"/>
          </w:divBdr>
        </w:div>
        <w:div w:id="509100302">
          <w:marLeft w:val="0"/>
          <w:marRight w:val="0"/>
          <w:marTop w:val="0"/>
          <w:marBottom w:val="0"/>
          <w:divBdr>
            <w:top w:val="none" w:sz="0" w:space="0" w:color="auto"/>
            <w:left w:val="none" w:sz="0" w:space="0" w:color="auto"/>
            <w:bottom w:val="none" w:sz="0" w:space="0" w:color="auto"/>
            <w:right w:val="none" w:sz="0" w:space="0" w:color="auto"/>
          </w:divBdr>
        </w:div>
        <w:div w:id="1276863630">
          <w:marLeft w:val="0"/>
          <w:marRight w:val="0"/>
          <w:marTop w:val="0"/>
          <w:marBottom w:val="0"/>
          <w:divBdr>
            <w:top w:val="none" w:sz="0" w:space="0" w:color="auto"/>
            <w:left w:val="none" w:sz="0" w:space="0" w:color="auto"/>
            <w:bottom w:val="none" w:sz="0" w:space="0" w:color="auto"/>
            <w:right w:val="none" w:sz="0" w:space="0" w:color="auto"/>
          </w:divBdr>
        </w:div>
        <w:div w:id="951283629">
          <w:marLeft w:val="0"/>
          <w:marRight w:val="0"/>
          <w:marTop w:val="0"/>
          <w:marBottom w:val="0"/>
          <w:divBdr>
            <w:top w:val="none" w:sz="0" w:space="0" w:color="auto"/>
            <w:left w:val="none" w:sz="0" w:space="0" w:color="auto"/>
            <w:bottom w:val="none" w:sz="0" w:space="0" w:color="auto"/>
            <w:right w:val="none" w:sz="0" w:space="0" w:color="auto"/>
          </w:divBdr>
        </w:div>
        <w:div w:id="1551262396">
          <w:marLeft w:val="0"/>
          <w:marRight w:val="0"/>
          <w:marTop w:val="0"/>
          <w:marBottom w:val="0"/>
          <w:divBdr>
            <w:top w:val="none" w:sz="0" w:space="0" w:color="auto"/>
            <w:left w:val="none" w:sz="0" w:space="0" w:color="auto"/>
            <w:bottom w:val="none" w:sz="0" w:space="0" w:color="auto"/>
            <w:right w:val="none" w:sz="0" w:space="0" w:color="auto"/>
          </w:divBdr>
        </w:div>
        <w:div w:id="2002156939">
          <w:marLeft w:val="0"/>
          <w:marRight w:val="0"/>
          <w:marTop w:val="0"/>
          <w:marBottom w:val="0"/>
          <w:divBdr>
            <w:top w:val="none" w:sz="0" w:space="0" w:color="auto"/>
            <w:left w:val="none" w:sz="0" w:space="0" w:color="auto"/>
            <w:bottom w:val="none" w:sz="0" w:space="0" w:color="auto"/>
            <w:right w:val="none" w:sz="0" w:space="0" w:color="auto"/>
          </w:divBdr>
        </w:div>
        <w:div w:id="1511022867">
          <w:marLeft w:val="0"/>
          <w:marRight w:val="0"/>
          <w:marTop w:val="0"/>
          <w:marBottom w:val="0"/>
          <w:divBdr>
            <w:top w:val="none" w:sz="0" w:space="0" w:color="auto"/>
            <w:left w:val="none" w:sz="0" w:space="0" w:color="auto"/>
            <w:bottom w:val="none" w:sz="0" w:space="0" w:color="auto"/>
            <w:right w:val="none" w:sz="0" w:space="0" w:color="auto"/>
          </w:divBdr>
        </w:div>
        <w:div w:id="1206023749">
          <w:marLeft w:val="0"/>
          <w:marRight w:val="0"/>
          <w:marTop w:val="0"/>
          <w:marBottom w:val="0"/>
          <w:divBdr>
            <w:top w:val="none" w:sz="0" w:space="0" w:color="auto"/>
            <w:left w:val="none" w:sz="0" w:space="0" w:color="auto"/>
            <w:bottom w:val="none" w:sz="0" w:space="0" w:color="auto"/>
            <w:right w:val="none" w:sz="0" w:space="0" w:color="auto"/>
          </w:divBdr>
        </w:div>
        <w:div w:id="1756316291">
          <w:marLeft w:val="0"/>
          <w:marRight w:val="0"/>
          <w:marTop w:val="0"/>
          <w:marBottom w:val="0"/>
          <w:divBdr>
            <w:top w:val="none" w:sz="0" w:space="0" w:color="auto"/>
            <w:left w:val="none" w:sz="0" w:space="0" w:color="auto"/>
            <w:bottom w:val="none" w:sz="0" w:space="0" w:color="auto"/>
            <w:right w:val="none" w:sz="0" w:space="0" w:color="auto"/>
          </w:divBdr>
        </w:div>
      </w:divsChild>
    </w:div>
    <w:div w:id="959528383">
      <w:bodyDiv w:val="1"/>
      <w:marLeft w:val="0"/>
      <w:marRight w:val="0"/>
      <w:marTop w:val="0"/>
      <w:marBottom w:val="0"/>
      <w:divBdr>
        <w:top w:val="none" w:sz="0" w:space="0" w:color="auto"/>
        <w:left w:val="none" w:sz="0" w:space="0" w:color="auto"/>
        <w:bottom w:val="none" w:sz="0" w:space="0" w:color="auto"/>
        <w:right w:val="none" w:sz="0" w:space="0" w:color="auto"/>
      </w:divBdr>
      <w:divsChild>
        <w:div w:id="2009553885">
          <w:marLeft w:val="0"/>
          <w:marRight w:val="0"/>
          <w:marTop w:val="0"/>
          <w:marBottom w:val="0"/>
          <w:divBdr>
            <w:top w:val="none" w:sz="0" w:space="0" w:color="auto"/>
            <w:left w:val="none" w:sz="0" w:space="0" w:color="auto"/>
            <w:bottom w:val="none" w:sz="0" w:space="0" w:color="auto"/>
            <w:right w:val="none" w:sz="0" w:space="0" w:color="auto"/>
          </w:divBdr>
        </w:div>
        <w:div w:id="1288467633">
          <w:marLeft w:val="0"/>
          <w:marRight w:val="0"/>
          <w:marTop w:val="0"/>
          <w:marBottom w:val="0"/>
          <w:divBdr>
            <w:top w:val="none" w:sz="0" w:space="0" w:color="auto"/>
            <w:left w:val="none" w:sz="0" w:space="0" w:color="auto"/>
            <w:bottom w:val="none" w:sz="0" w:space="0" w:color="auto"/>
            <w:right w:val="none" w:sz="0" w:space="0" w:color="auto"/>
          </w:divBdr>
        </w:div>
        <w:div w:id="1528828692">
          <w:marLeft w:val="0"/>
          <w:marRight w:val="0"/>
          <w:marTop w:val="0"/>
          <w:marBottom w:val="0"/>
          <w:divBdr>
            <w:top w:val="none" w:sz="0" w:space="0" w:color="auto"/>
            <w:left w:val="none" w:sz="0" w:space="0" w:color="auto"/>
            <w:bottom w:val="none" w:sz="0" w:space="0" w:color="auto"/>
            <w:right w:val="none" w:sz="0" w:space="0" w:color="auto"/>
          </w:divBdr>
        </w:div>
        <w:div w:id="1746340941">
          <w:marLeft w:val="0"/>
          <w:marRight w:val="0"/>
          <w:marTop w:val="0"/>
          <w:marBottom w:val="0"/>
          <w:divBdr>
            <w:top w:val="none" w:sz="0" w:space="0" w:color="auto"/>
            <w:left w:val="none" w:sz="0" w:space="0" w:color="auto"/>
            <w:bottom w:val="none" w:sz="0" w:space="0" w:color="auto"/>
            <w:right w:val="none" w:sz="0" w:space="0" w:color="auto"/>
          </w:divBdr>
        </w:div>
        <w:div w:id="1840191155">
          <w:marLeft w:val="0"/>
          <w:marRight w:val="0"/>
          <w:marTop w:val="0"/>
          <w:marBottom w:val="0"/>
          <w:divBdr>
            <w:top w:val="none" w:sz="0" w:space="0" w:color="auto"/>
            <w:left w:val="none" w:sz="0" w:space="0" w:color="auto"/>
            <w:bottom w:val="none" w:sz="0" w:space="0" w:color="auto"/>
            <w:right w:val="none" w:sz="0" w:space="0" w:color="auto"/>
          </w:divBdr>
        </w:div>
        <w:div w:id="1679842416">
          <w:marLeft w:val="0"/>
          <w:marRight w:val="0"/>
          <w:marTop w:val="0"/>
          <w:marBottom w:val="0"/>
          <w:divBdr>
            <w:top w:val="none" w:sz="0" w:space="0" w:color="auto"/>
            <w:left w:val="none" w:sz="0" w:space="0" w:color="auto"/>
            <w:bottom w:val="none" w:sz="0" w:space="0" w:color="auto"/>
            <w:right w:val="none" w:sz="0" w:space="0" w:color="auto"/>
          </w:divBdr>
        </w:div>
        <w:div w:id="1640451281">
          <w:marLeft w:val="0"/>
          <w:marRight w:val="0"/>
          <w:marTop w:val="0"/>
          <w:marBottom w:val="0"/>
          <w:divBdr>
            <w:top w:val="none" w:sz="0" w:space="0" w:color="auto"/>
            <w:left w:val="none" w:sz="0" w:space="0" w:color="auto"/>
            <w:bottom w:val="none" w:sz="0" w:space="0" w:color="auto"/>
            <w:right w:val="none" w:sz="0" w:space="0" w:color="auto"/>
          </w:divBdr>
        </w:div>
        <w:div w:id="418020234">
          <w:marLeft w:val="0"/>
          <w:marRight w:val="0"/>
          <w:marTop w:val="0"/>
          <w:marBottom w:val="0"/>
          <w:divBdr>
            <w:top w:val="none" w:sz="0" w:space="0" w:color="auto"/>
            <w:left w:val="none" w:sz="0" w:space="0" w:color="auto"/>
            <w:bottom w:val="none" w:sz="0" w:space="0" w:color="auto"/>
            <w:right w:val="none" w:sz="0" w:space="0" w:color="auto"/>
          </w:divBdr>
        </w:div>
        <w:div w:id="26878785">
          <w:marLeft w:val="0"/>
          <w:marRight w:val="0"/>
          <w:marTop w:val="0"/>
          <w:marBottom w:val="0"/>
          <w:divBdr>
            <w:top w:val="none" w:sz="0" w:space="0" w:color="auto"/>
            <w:left w:val="none" w:sz="0" w:space="0" w:color="auto"/>
            <w:bottom w:val="none" w:sz="0" w:space="0" w:color="auto"/>
            <w:right w:val="none" w:sz="0" w:space="0" w:color="auto"/>
          </w:divBdr>
        </w:div>
        <w:div w:id="64647946">
          <w:marLeft w:val="0"/>
          <w:marRight w:val="0"/>
          <w:marTop w:val="0"/>
          <w:marBottom w:val="0"/>
          <w:divBdr>
            <w:top w:val="none" w:sz="0" w:space="0" w:color="auto"/>
            <w:left w:val="none" w:sz="0" w:space="0" w:color="auto"/>
            <w:bottom w:val="none" w:sz="0" w:space="0" w:color="auto"/>
            <w:right w:val="none" w:sz="0" w:space="0" w:color="auto"/>
          </w:divBdr>
        </w:div>
        <w:div w:id="2097088665">
          <w:marLeft w:val="0"/>
          <w:marRight w:val="0"/>
          <w:marTop w:val="0"/>
          <w:marBottom w:val="0"/>
          <w:divBdr>
            <w:top w:val="none" w:sz="0" w:space="0" w:color="auto"/>
            <w:left w:val="none" w:sz="0" w:space="0" w:color="auto"/>
            <w:bottom w:val="none" w:sz="0" w:space="0" w:color="auto"/>
            <w:right w:val="none" w:sz="0" w:space="0" w:color="auto"/>
          </w:divBdr>
        </w:div>
        <w:div w:id="1864321014">
          <w:marLeft w:val="0"/>
          <w:marRight w:val="0"/>
          <w:marTop w:val="0"/>
          <w:marBottom w:val="0"/>
          <w:divBdr>
            <w:top w:val="none" w:sz="0" w:space="0" w:color="auto"/>
            <w:left w:val="none" w:sz="0" w:space="0" w:color="auto"/>
            <w:bottom w:val="none" w:sz="0" w:space="0" w:color="auto"/>
            <w:right w:val="none" w:sz="0" w:space="0" w:color="auto"/>
          </w:divBdr>
        </w:div>
        <w:div w:id="1423448542">
          <w:marLeft w:val="0"/>
          <w:marRight w:val="0"/>
          <w:marTop w:val="0"/>
          <w:marBottom w:val="0"/>
          <w:divBdr>
            <w:top w:val="none" w:sz="0" w:space="0" w:color="auto"/>
            <w:left w:val="none" w:sz="0" w:space="0" w:color="auto"/>
            <w:bottom w:val="none" w:sz="0" w:space="0" w:color="auto"/>
            <w:right w:val="none" w:sz="0" w:space="0" w:color="auto"/>
          </w:divBdr>
        </w:div>
        <w:div w:id="1746994482">
          <w:marLeft w:val="0"/>
          <w:marRight w:val="0"/>
          <w:marTop w:val="0"/>
          <w:marBottom w:val="0"/>
          <w:divBdr>
            <w:top w:val="none" w:sz="0" w:space="0" w:color="auto"/>
            <w:left w:val="none" w:sz="0" w:space="0" w:color="auto"/>
            <w:bottom w:val="none" w:sz="0" w:space="0" w:color="auto"/>
            <w:right w:val="none" w:sz="0" w:space="0" w:color="auto"/>
          </w:divBdr>
        </w:div>
        <w:div w:id="1427532120">
          <w:marLeft w:val="0"/>
          <w:marRight w:val="0"/>
          <w:marTop w:val="0"/>
          <w:marBottom w:val="0"/>
          <w:divBdr>
            <w:top w:val="none" w:sz="0" w:space="0" w:color="auto"/>
            <w:left w:val="none" w:sz="0" w:space="0" w:color="auto"/>
            <w:bottom w:val="none" w:sz="0" w:space="0" w:color="auto"/>
            <w:right w:val="none" w:sz="0" w:space="0" w:color="auto"/>
          </w:divBdr>
        </w:div>
        <w:div w:id="68623670">
          <w:marLeft w:val="0"/>
          <w:marRight w:val="0"/>
          <w:marTop w:val="0"/>
          <w:marBottom w:val="0"/>
          <w:divBdr>
            <w:top w:val="none" w:sz="0" w:space="0" w:color="auto"/>
            <w:left w:val="none" w:sz="0" w:space="0" w:color="auto"/>
            <w:bottom w:val="none" w:sz="0" w:space="0" w:color="auto"/>
            <w:right w:val="none" w:sz="0" w:space="0" w:color="auto"/>
          </w:divBdr>
        </w:div>
        <w:div w:id="645818813">
          <w:marLeft w:val="0"/>
          <w:marRight w:val="0"/>
          <w:marTop w:val="0"/>
          <w:marBottom w:val="0"/>
          <w:divBdr>
            <w:top w:val="none" w:sz="0" w:space="0" w:color="auto"/>
            <w:left w:val="none" w:sz="0" w:space="0" w:color="auto"/>
            <w:bottom w:val="none" w:sz="0" w:space="0" w:color="auto"/>
            <w:right w:val="none" w:sz="0" w:space="0" w:color="auto"/>
          </w:divBdr>
        </w:div>
        <w:div w:id="212624186">
          <w:marLeft w:val="0"/>
          <w:marRight w:val="0"/>
          <w:marTop w:val="0"/>
          <w:marBottom w:val="0"/>
          <w:divBdr>
            <w:top w:val="none" w:sz="0" w:space="0" w:color="auto"/>
            <w:left w:val="none" w:sz="0" w:space="0" w:color="auto"/>
            <w:bottom w:val="none" w:sz="0" w:space="0" w:color="auto"/>
            <w:right w:val="none" w:sz="0" w:space="0" w:color="auto"/>
          </w:divBdr>
        </w:div>
        <w:div w:id="1162040230">
          <w:marLeft w:val="0"/>
          <w:marRight w:val="0"/>
          <w:marTop w:val="0"/>
          <w:marBottom w:val="0"/>
          <w:divBdr>
            <w:top w:val="none" w:sz="0" w:space="0" w:color="auto"/>
            <w:left w:val="none" w:sz="0" w:space="0" w:color="auto"/>
            <w:bottom w:val="none" w:sz="0" w:space="0" w:color="auto"/>
            <w:right w:val="none" w:sz="0" w:space="0" w:color="auto"/>
          </w:divBdr>
        </w:div>
        <w:div w:id="544878140">
          <w:marLeft w:val="0"/>
          <w:marRight w:val="0"/>
          <w:marTop w:val="0"/>
          <w:marBottom w:val="0"/>
          <w:divBdr>
            <w:top w:val="none" w:sz="0" w:space="0" w:color="auto"/>
            <w:left w:val="none" w:sz="0" w:space="0" w:color="auto"/>
            <w:bottom w:val="none" w:sz="0" w:space="0" w:color="auto"/>
            <w:right w:val="none" w:sz="0" w:space="0" w:color="auto"/>
          </w:divBdr>
        </w:div>
        <w:div w:id="1411730721">
          <w:marLeft w:val="0"/>
          <w:marRight w:val="0"/>
          <w:marTop w:val="0"/>
          <w:marBottom w:val="0"/>
          <w:divBdr>
            <w:top w:val="none" w:sz="0" w:space="0" w:color="auto"/>
            <w:left w:val="none" w:sz="0" w:space="0" w:color="auto"/>
            <w:bottom w:val="none" w:sz="0" w:space="0" w:color="auto"/>
            <w:right w:val="none" w:sz="0" w:space="0" w:color="auto"/>
          </w:divBdr>
        </w:div>
        <w:div w:id="1994484498">
          <w:marLeft w:val="0"/>
          <w:marRight w:val="0"/>
          <w:marTop w:val="0"/>
          <w:marBottom w:val="0"/>
          <w:divBdr>
            <w:top w:val="none" w:sz="0" w:space="0" w:color="auto"/>
            <w:left w:val="none" w:sz="0" w:space="0" w:color="auto"/>
            <w:bottom w:val="none" w:sz="0" w:space="0" w:color="auto"/>
            <w:right w:val="none" w:sz="0" w:space="0" w:color="auto"/>
          </w:divBdr>
        </w:div>
      </w:divsChild>
    </w:div>
    <w:div w:id="1311792018">
      <w:bodyDiv w:val="1"/>
      <w:marLeft w:val="0"/>
      <w:marRight w:val="0"/>
      <w:marTop w:val="0"/>
      <w:marBottom w:val="0"/>
      <w:divBdr>
        <w:top w:val="none" w:sz="0" w:space="0" w:color="auto"/>
        <w:left w:val="none" w:sz="0" w:space="0" w:color="auto"/>
        <w:bottom w:val="none" w:sz="0" w:space="0" w:color="auto"/>
        <w:right w:val="none" w:sz="0" w:space="0" w:color="auto"/>
      </w:divBdr>
      <w:divsChild>
        <w:div w:id="31393771">
          <w:marLeft w:val="0"/>
          <w:marRight w:val="0"/>
          <w:marTop w:val="0"/>
          <w:marBottom w:val="0"/>
          <w:divBdr>
            <w:top w:val="none" w:sz="0" w:space="0" w:color="auto"/>
            <w:left w:val="none" w:sz="0" w:space="0" w:color="auto"/>
            <w:bottom w:val="none" w:sz="0" w:space="0" w:color="auto"/>
            <w:right w:val="none" w:sz="0" w:space="0" w:color="auto"/>
          </w:divBdr>
        </w:div>
        <w:div w:id="1380126711">
          <w:marLeft w:val="0"/>
          <w:marRight w:val="0"/>
          <w:marTop w:val="0"/>
          <w:marBottom w:val="0"/>
          <w:divBdr>
            <w:top w:val="none" w:sz="0" w:space="0" w:color="auto"/>
            <w:left w:val="none" w:sz="0" w:space="0" w:color="auto"/>
            <w:bottom w:val="none" w:sz="0" w:space="0" w:color="auto"/>
            <w:right w:val="none" w:sz="0" w:space="0" w:color="auto"/>
          </w:divBdr>
        </w:div>
        <w:div w:id="2143770578">
          <w:marLeft w:val="0"/>
          <w:marRight w:val="0"/>
          <w:marTop w:val="0"/>
          <w:marBottom w:val="0"/>
          <w:divBdr>
            <w:top w:val="none" w:sz="0" w:space="0" w:color="auto"/>
            <w:left w:val="none" w:sz="0" w:space="0" w:color="auto"/>
            <w:bottom w:val="none" w:sz="0" w:space="0" w:color="auto"/>
            <w:right w:val="none" w:sz="0" w:space="0" w:color="auto"/>
          </w:divBdr>
        </w:div>
        <w:div w:id="783571988">
          <w:marLeft w:val="0"/>
          <w:marRight w:val="0"/>
          <w:marTop w:val="0"/>
          <w:marBottom w:val="0"/>
          <w:divBdr>
            <w:top w:val="none" w:sz="0" w:space="0" w:color="auto"/>
            <w:left w:val="none" w:sz="0" w:space="0" w:color="auto"/>
            <w:bottom w:val="none" w:sz="0" w:space="0" w:color="auto"/>
            <w:right w:val="none" w:sz="0" w:space="0" w:color="auto"/>
          </w:divBdr>
        </w:div>
        <w:div w:id="300159851">
          <w:marLeft w:val="0"/>
          <w:marRight w:val="0"/>
          <w:marTop w:val="0"/>
          <w:marBottom w:val="0"/>
          <w:divBdr>
            <w:top w:val="none" w:sz="0" w:space="0" w:color="auto"/>
            <w:left w:val="none" w:sz="0" w:space="0" w:color="auto"/>
            <w:bottom w:val="none" w:sz="0" w:space="0" w:color="auto"/>
            <w:right w:val="none" w:sz="0" w:space="0" w:color="auto"/>
          </w:divBdr>
        </w:div>
        <w:div w:id="38289219">
          <w:marLeft w:val="0"/>
          <w:marRight w:val="0"/>
          <w:marTop w:val="0"/>
          <w:marBottom w:val="0"/>
          <w:divBdr>
            <w:top w:val="none" w:sz="0" w:space="0" w:color="auto"/>
            <w:left w:val="none" w:sz="0" w:space="0" w:color="auto"/>
            <w:bottom w:val="none" w:sz="0" w:space="0" w:color="auto"/>
            <w:right w:val="none" w:sz="0" w:space="0" w:color="auto"/>
          </w:divBdr>
        </w:div>
        <w:div w:id="2013019740">
          <w:marLeft w:val="0"/>
          <w:marRight w:val="0"/>
          <w:marTop w:val="0"/>
          <w:marBottom w:val="0"/>
          <w:divBdr>
            <w:top w:val="none" w:sz="0" w:space="0" w:color="auto"/>
            <w:left w:val="none" w:sz="0" w:space="0" w:color="auto"/>
            <w:bottom w:val="none" w:sz="0" w:space="0" w:color="auto"/>
            <w:right w:val="none" w:sz="0" w:space="0" w:color="auto"/>
          </w:divBdr>
        </w:div>
        <w:div w:id="2094551069">
          <w:marLeft w:val="0"/>
          <w:marRight w:val="0"/>
          <w:marTop w:val="0"/>
          <w:marBottom w:val="0"/>
          <w:divBdr>
            <w:top w:val="none" w:sz="0" w:space="0" w:color="auto"/>
            <w:left w:val="none" w:sz="0" w:space="0" w:color="auto"/>
            <w:bottom w:val="none" w:sz="0" w:space="0" w:color="auto"/>
            <w:right w:val="none" w:sz="0" w:space="0" w:color="auto"/>
          </w:divBdr>
        </w:div>
        <w:div w:id="2143769987">
          <w:marLeft w:val="0"/>
          <w:marRight w:val="0"/>
          <w:marTop w:val="0"/>
          <w:marBottom w:val="0"/>
          <w:divBdr>
            <w:top w:val="none" w:sz="0" w:space="0" w:color="auto"/>
            <w:left w:val="none" w:sz="0" w:space="0" w:color="auto"/>
            <w:bottom w:val="none" w:sz="0" w:space="0" w:color="auto"/>
            <w:right w:val="none" w:sz="0" w:space="0" w:color="auto"/>
          </w:divBdr>
        </w:div>
        <w:div w:id="398406733">
          <w:marLeft w:val="0"/>
          <w:marRight w:val="0"/>
          <w:marTop w:val="0"/>
          <w:marBottom w:val="0"/>
          <w:divBdr>
            <w:top w:val="none" w:sz="0" w:space="0" w:color="auto"/>
            <w:left w:val="none" w:sz="0" w:space="0" w:color="auto"/>
            <w:bottom w:val="none" w:sz="0" w:space="0" w:color="auto"/>
            <w:right w:val="none" w:sz="0" w:space="0" w:color="auto"/>
          </w:divBdr>
        </w:div>
        <w:div w:id="2138718954">
          <w:marLeft w:val="0"/>
          <w:marRight w:val="0"/>
          <w:marTop w:val="0"/>
          <w:marBottom w:val="0"/>
          <w:divBdr>
            <w:top w:val="none" w:sz="0" w:space="0" w:color="auto"/>
            <w:left w:val="none" w:sz="0" w:space="0" w:color="auto"/>
            <w:bottom w:val="none" w:sz="0" w:space="0" w:color="auto"/>
            <w:right w:val="none" w:sz="0" w:space="0" w:color="auto"/>
          </w:divBdr>
        </w:div>
        <w:div w:id="620188374">
          <w:marLeft w:val="0"/>
          <w:marRight w:val="0"/>
          <w:marTop w:val="0"/>
          <w:marBottom w:val="0"/>
          <w:divBdr>
            <w:top w:val="none" w:sz="0" w:space="0" w:color="auto"/>
            <w:left w:val="none" w:sz="0" w:space="0" w:color="auto"/>
            <w:bottom w:val="none" w:sz="0" w:space="0" w:color="auto"/>
            <w:right w:val="none" w:sz="0" w:space="0" w:color="auto"/>
          </w:divBdr>
        </w:div>
        <w:div w:id="1960408588">
          <w:marLeft w:val="0"/>
          <w:marRight w:val="0"/>
          <w:marTop w:val="0"/>
          <w:marBottom w:val="0"/>
          <w:divBdr>
            <w:top w:val="none" w:sz="0" w:space="0" w:color="auto"/>
            <w:left w:val="none" w:sz="0" w:space="0" w:color="auto"/>
            <w:bottom w:val="none" w:sz="0" w:space="0" w:color="auto"/>
            <w:right w:val="none" w:sz="0" w:space="0" w:color="auto"/>
          </w:divBdr>
        </w:div>
        <w:div w:id="1262029544">
          <w:marLeft w:val="0"/>
          <w:marRight w:val="0"/>
          <w:marTop w:val="0"/>
          <w:marBottom w:val="0"/>
          <w:divBdr>
            <w:top w:val="none" w:sz="0" w:space="0" w:color="auto"/>
            <w:left w:val="none" w:sz="0" w:space="0" w:color="auto"/>
            <w:bottom w:val="none" w:sz="0" w:space="0" w:color="auto"/>
            <w:right w:val="none" w:sz="0" w:space="0" w:color="auto"/>
          </w:divBdr>
        </w:div>
        <w:div w:id="1922525014">
          <w:marLeft w:val="0"/>
          <w:marRight w:val="0"/>
          <w:marTop w:val="0"/>
          <w:marBottom w:val="0"/>
          <w:divBdr>
            <w:top w:val="none" w:sz="0" w:space="0" w:color="auto"/>
            <w:left w:val="none" w:sz="0" w:space="0" w:color="auto"/>
            <w:bottom w:val="none" w:sz="0" w:space="0" w:color="auto"/>
            <w:right w:val="none" w:sz="0" w:space="0" w:color="auto"/>
          </w:divBdr>
        </w:div>
        <w:div w:id="69811425">
          <w:marLeft w:val="0"/>
          <w:marRight w:val="0"/>
          <w:marTop w:val="0"/>
          <w:marBottom w:val="0"/>
          <w:divBdr>
            <w:top w:val="none" w:sz="0" w:space="0" w:color="auto"/>
            <w:left w:val="none" w:sz="0" w:space="0" w:color="auto"/>
            <w:bottom w:val="none" w:sz="0" w:space="0" w:color="auto"/>
            <w:right w:val="none" w:sz="0" w:space="0" w:color="auto"/>
          </w:divBdr>
        </w:div>
        <w:div w:id="236745233">
          <w:marLeft w:val="0"/>
          <w:marRight w:val="0"/>
          <w:marTop w:val="0"/>
          <w:marBottom w:val="0"/>
          <w:divBdr>
            <w:top w:val="none" w:sz="0" w:space="0" w:color="auto"/>
            <w:left w:val="none" w:sz="0" w:space="0" w:color="auto"/>
            <w:bottom w:val="none" w:sz="0" w:space="0" w:color="auto"/>
            <w:right w:val="none" w:sz="0" w:space="0" w:color="auto"/>
          </w:divBdr>
        </w:div>
        <w:div w:id="575365084">
          <w:marLeft w:val="0"/>
          <w:marRight w:val="0"/>
          <w:marTop w:val="0"/>
          <w:marBottom w:val="0"/>
          <w:divBdr>
            <w:top w:val="none" w:sz="0" w:space="0" w:color="auto"/>
            <w:left w:val="none" w:sz="0" w:space="0" w:color="auto"/>
            <w:bottom w:val="none" w:sz="0" w:space="0" w:color="auto"/>
            <w:right w:val="none" w:sz="0" w:space="0" w:color="auto"/>
          </w:divBdr>
        </w:div>
        <w:div w:id="329869055">
          <w:marLeft w:val="0"/>
          <w:marRight w:val="0"/>
          <w:marTop w:val="0"/>
          <w:marBottom w:val="0"/>
          <w:divBdr>
            <w:top w:val="none" w:sz="0" w:space="0" w:color="auto"/>
            <w:left w:val="none" w:sz="0" w:space="0" w:color="auto"/>
            <w:bottom w:val="none" w:sz="0" w:space="0" w:color="auto"/>
            <w:right w:val="none" w:sz="0" w:space="0" w:color="auto"/>
          </w:divBdr>
        </w:div>
        <w:div w:id="1597249643">
          <w:marLeft w:val="0"/>
          <w:marRight w:val="0"/>
          <w:marTop w:val="0"/>
          <w:marBottom w:val="0"/>
          <w:divBdr>
            <w:top w:val="none" w:sz="0" w:space="0" w:color="auto"/>
            <w:left w:val="none" w:sz="0" w:space="0" w:color="auto"/>
            <w:bottom w:val="none" w:sz="0" w:space="0" w:color="auto"/>
            <w:right w:val="none" w:sz="0" w:space="0" w:color="auto"/>
          </w:divBdr>
        </w:div>
        <w:div w:id="1301031977">
          <w:marLeft w:val="0"/>
          <w:marRight w:val="0"/>
          <w:marTop w:val="0"/>
          <w:marBottom w:val="0"/>
          <w:divBdr>
            <w:top w:val="none" w:sz="0" w:space="0" w:color="auto"/>
            <w:left w:val="none" w:sz="0" w:space="0" w:color="auto"/>
            <w:bottom w:val="none" w:sz="0" w:space="0" w:color="auto"/>
            <w:right w:val="none" w:sz="0" w:space="0" w:color="auto"/>
          </w:divBdr>
        </w:div>
        <w:div w:id="899287233">
          <w:marLeft w:val="0"/>
          <w:marRight w:val="0"/>
          <w:marTop w:val="0"/>
          <w:marBottom w:val="0"/>
          <w:divBdr>
            <w:top w:val="none" w:sz="0" w:space="0" w:color="auto"/>
            <w:left w:val="none" w:sz="0" w:space="0" w:color="auto"/>
            <w:bottom w:val="none" w:sz="0" w:space="0" w:color="auto"/>
            <w:right w:val="none" w:sz="0" w:space="0" w:color="auto"/>
          </w:divBdr>
        </w:div>
      </w:divsChild>
    </w:div>
    <w:div w:id="1731732674">
      <w:bodyDiv w:val="1"/>
      <w:marLeft w:val="0"/>
      <w:marRight w:val="0"/>
      <w:marTop w:val="0"/>
      <w:marBottom w:val="0"/>
      <w:divBdr>
        <w:top w:val="none" w:sz="0" w:space="0" w:color="auto"/>
        <w:left w:val="none" w:sz="0" w:space="0" w:color="auto"/>
        <w:bottom w:val="none" w:sz="0" w:space="0" w:color="auto"/>
        <w:right w:val="none" w:sz="0" w:space="0" w:color="auto"/>
      </w:divBdr>
      <w:divsChild>
        <w:div w:id="139615682">
          <w:marLeft w:val="0"/>
          <w:marRight w:val="0"/>
          <w:marTop w:val="0"/>
          <w:marBottom w:val="0"/>
          <w:divBdr>
            <w:top w:val="none" w:sz="0" w:space="0" w:color="auto"/>
            <w:left w:val="none" w:sz="0" w:space="0" w:color="auto"/>
            <w:bottom w:val="none" w:sz="0" w:space="0" w:color="auto"/>
            <w:right w:val="none" w:sz="0" w:space="0" w:color="auto"/>
          </w:divBdr>
        </w:div>
        <w:div w:id="1977644194">
          <w:marLeft w:val="0"/>
          <w:marRight w:val="0"/>
          <w:marTop w:val="0"/>
          <w:marBottom w:val="0"/>
          <w:divBdr>
            <w:top w:val="none" w:sz="0" w:space="0" w:color="auto"/>
            <w:left w:val="none" w:sz="0" w:space="0" w:color="auto"/>
            <w:bottom w:val="none" w:sz="0" w:space="0" w:color="auto"/>
            <w:right w:val="none" w:sz="0" w:space="0" w:color="auto"/>
          </w:divBdr>
        </w:div>
        <w:div w:id="598022570">
          <w:marLeft w:val="0"/>
          <w:marRight w:val="0"/>
          <w:marTop w:val="0"/>
          <w:marBottom w:val="0"/>
          <w:divBdr>
            <w:top w:val="none" w:sz="0" w:space="0" w:color="auto"/>
            <w:left w:val="none" w:sz="0" w:space="0" w:color="auto"/>
            <w:bottom w:val="none" w:sz="0" w:space="0" w:color="auto"/>
            <w:right w:val="none" w:sz="0" w:space="0" w:color="auto"/>
          </w:divBdr>
        </w:div>
        <w:div w:id="714084810">
          <w:marLeft w:val="0"/>
          <w:marRight w:val="0"/>
          <w:marTop w:val="0"/>
          <w:marBottom w:val="0"/>
          <w:divBdr>
            <w:top w:val="none" w:sz="0" w:space="0" w:color="auto"/>
            <w:left w:val="none" w:sz="0" w:space="0" w:color="auto"/>
            <w:bottom w:val="none" w:sz="0" w:space="0" w:color="auto"/>
            <w:right w:val="none" w:sz="0" w:space="0" w:color="auto"/>
          </w:divBdr>
        </w:div>
        <w:div w:id="168714442">
          <w:marLeft w:val="0"/>
          <w:marRight w:val="0"/>
          <w:marTop w:val="0"/>
          <w:marBottom w:val="0"/>
          <w:divBdr>
            <w:top w:val="none" w:sz="0" w:space="0" w:color="auto"/>
            <w:left w:val="none" w:sz="0" w:space="0" w:color="auto"/>
            <w:bottom w:val="none" w:sz="0" w:space="0" w:color="auto"/>
            <w:right w:val="none" w:sz="0" w:space="0" w:color="auto"/>
          </w:divBdr>
        </w:div>
        <w:div w:id="1560093287">
          <w:marLeft w:val="0"/>
          <w:marRight w:val="0"/>
          <w:marTop w:val="0"/>
          <w:marBottom w:val="0"/>
          <w:divBdr>
            <w:top w:val="none" w:sz="0" w:space="0" w:color="auto"/>
            <w:left w:val="none" w:sz="0" w:space="0" w:color="auto"/>
            <w:bottom w:val="none" w:sz="0" w:space="0" w:color="auto"/>
            <w:right w:val="none" w:sz="0" w:space="0" w:color="auto"/>
          </w:divBdr>
        </w:div>
        <w:div w:id="1516731261">
          <w:marLeft w:val="0"/>
          <w:marRight w:val="0"/>
          <w:marTop w:val="0"/>
          <w:marBottom w:val="0"/>
          <w:divBdr>
            <w:top w:val="none" w:sz="0" w:space="0" w:color="auto"/>
            <w:left w:val="none" w:sz="0" w:space="0" w:color="auto"/>
            <w:bottom w:val="none" w:sz="0" w:space="0" w:color="auto"/>
            <w:right w:val="none" w:sz="0" w:space="0" w:color="auto"/>
          </w:divBdr>
        </w:div>
        <w:div w:id="601574007">
          <w:marLeft w:val="0"/>
          <w:marRight w:val="0"/>
          <w:marTop w:val="0"/>
          <w:marBottom w:val="0"/>
          <w:divBdr>
            <w:top w:val="none" w:sz="0" w:space="0" w:color="auto"/>
            <w:left w:val="none" w:sz="0" w:space="0" w:color="auto"/>
            <w:bottom w:val="none" w:sz="0" w:space="0" w:color="auto"/>
            <w:right w:val="none" w:sz="0" w:space="0" w:color="auto"/>
          </w:divBdr>
        </w:div>
        <w:div w:id="1232472517">
          <w:marLeft w:val="0"/>
          <w:marRight w:val="0"/>
          <w:marTop w:val="0"/>
          <w:marBottom w:val="0"/>
          <w:divBdr>
            <w:top w:val="none" w:sz="0" w:space="0" w:color="auto"/>
            <w:left w:val="none" w:sz="0" w:space="0" w:color="auto"/>
            <w:bottom w:val="none" w:sz="0" w:space="0" w:color="auto"/>
            <w:right w:val="none" w:sz="0" w:space="0" w:color="auto"/>
          </w:divBdr>
        </w:div>
        <w:div w:id="1632402770">
          <w:marLeft w:val="0"/>
          <w:marRight w:val="0"/>
          <w:marTop w:val="0"/>
          <w:marBottom w:val="0"/>
          <w:divBdr>
            <w:top w:val="none" w:sz="0" w:space="0" w:color="auto"/>
            <w:left w:val="none" w:sz="0" w:space="0" w:color="auto"/>
            <w:bottom w:val="none" w:sz="0" w:space="0" w:color="auto"/>
            <w:right w:val="none" w:sz="0" w:space="0" w:color="auto"/>
          </w:divBdr>
        </w:div>
        <w:div w:id="1295984348">
          <w:marLeft w:val="0"/>
          <w:marRight w:val="0"/>
          <w:marTop w:val="0"/>
          <w:marBottom w:val="0"/>
          <w:divBdr>
            <w:top w:val="none" w:sz="0" w:space="0" w:color="auto"/>
            <w:left w:val="none" w:sz="0" w:space="0" w:color="auto"/>
            <w:bottom w:val="none" w:sz="0" w:space="0" w:color="auto"/>
            <w:right w:val="none" w:sz="0" w:space="0" w:color="auto"/>
          </w:divBdr>
        </w:div>
        <w:div w:id="1346052620">
          <w:marLeft w:val="0"/>
          <w:marRight w:val="0"/>
          <w:marTop w:val="0"/>
          <w:marBottom w:val="0"/>
          <w:divBdr>
            <w:top w:val="none" w:sz="0" w:space="0" w:color="auto"/>
            <w:left w:val="none" w:sz="0" w:space="0" w:color="auto"/>
            <w:bottom w:val="none" w:sz="0" w:space="0" w:color="auto"/>
            <w:right w:val="none" w:sz="0" w:space="0" w:color="auto"/>
          </w:divBdr>
        </w:div>
        <w:div w:id="732974023">
          <w:marLeft w:val="0"/>
          <w:marRight w:val="0"/>
          <w:marTop w:val="0"/>
          <w:marBottom w:val="0"/>
          <w:divBdr>
            <w:top w:val="none" w:sz="0" w:space="0" w:color="auto"/>
            <w:left w:val="none" w:sz="0" w:space="0" w:color="auto"/>
            <w:bottom w:val="none" w:sz="0" w:space="0" w:color="auto"/>
            <w:right w:val="none" w:sz="0" w:space="0" w:color="auto"/>
          </w:divBdr>
        </w:div>
        <w:div w:id="748961852">
          <w:marLeft w:val="0"/>
          <w:marRight w:val="0"/>
          <w:marTop w:val="0"/>
          <w:marBottom w:val="0"/>
          <w:divBdr>
            <w:top w:val="none" w:sz="0" w:space="0" w:color="auto"/>
            <w:left w:val="none" w:sz="0" w:space="0" w:color="auto"/>
            <w:bottom w:val="none" w:sz="0" w:space="0" w:color="auto"/>
            <w:right w:val="none" w:sz="0" w:space="0" w:color="auto"/>
          </w:divBdr>
        </w:div>
        <w:div w:id="1226839422">
          <w:marLeft w:val="0"/>
          <w:marRight w:val="0"/>
          <w:marTop w:val="0"/>
          <w:marBottom w:val="0"/>
          <w:divBdr>
            <w:top w:val="none" w:sz="0" w:space="0" w:color="auto"/>
            <w:left w:val="none" w:sz="0" w:space="0" w:color="auto"/>
            <w:bottom w:val="none" w:sz="0" w:space="0" w:color="auto"/>
            <w:right w:val="none" w:sz="0" w:space="0" w:color="auto"/>
          </w:divBdr>
        </w:div>
        <w:div w:id="331564506">
          <w:marLeft w:val="0"/>
          <w:marRight w:val="0"/>
          <w:marTop w:val="0"/>
          <w:marBottom w:val="0"/>
          <w:divBdr>
            <w:top w:val="none" w:sz="0" w:space="0" w:color="auto"/>
            <w:left w:val="none" w:sz="0" w:space="0" w:color="auto"/>
            <w:bottom w:val="none" w:sz="0" w:space="0" w:color="auto"/>
            <w:right w:val="none" w:sz="0" w:space="0" w:color="auto"/>
          </w:divBdr>
        </w:div>
        <w:div w:id="1404914063">
          <w:marLeft w:val="0"/>
          <w:marRight w:val="0"/>
          <w:marTop w:val="0"/>
          <w:marBottom w:val="0"/>
          <w:divBdr>
            <w:top w:val="none" w:sz="0" w:space="0" w:color="auto"/>
            <w:left w:val="none" w:sz="0" w:space="0" w:color="auto"/>
            <w:bottom w:val="none" w:sz="0" w:space="0" w:color="auto"/>
            <w:right w:val="none" w:sz="0" w:space="0" w:color="auto"/>
          </w:divBdr>
        </w:div>
        <w:div w:id="591359917">
          <w:marLeft w:val="0"/>
          <w:marRight w:val="0"/>
          <w:marTop w:val="0"/>
          <w:marBottom w:val="0"/>
          <w:divBdr>
            <w:top w:val="none" w:sz="0" w:space="0" w:color="auto"/>
            <w:left w:val="none" w:sz="0" w:space="0" w:color="auto"/>
            <w:bottom w:val="none" w:sz="0" w:space="0" w:color="auto"/>
            <w:right w:val="none" w:sz="0" w:space="0" w:color="auto"/>
          </w:divBdr>
        </w:div>
        <w:div w:id="1548488725">
          <w:marLeft w:val="0"/>
          <w:marRight w:val="0"/>
          <w:marTop w:val="0"/>
          <w:marBottom w:val="0"/>
          <w:divBdr>
            <w:top w:val="none" w:sz="0" w:space="0" w:color="auto"/>
            <w:left w:val="none" w:sz="0" w:space="0" w:color="auto"/>
            <w:bottom w:val="none" w:sz="0" w:space="0" w:color="auto"/>
            <w:right w:val="none" w:sz="0" w:space="0" w:color="auto"/>
          </w:divBdr>
        </w:div>
        <w:div w:id="214125776">
          <w:marLeft w:val="0"/>
          <w:marRight w:val="0"/>
          <w:marTop w:val="0"/>
          <w:marBottom w:val="0"/>
          <w:divBdr>
            <w:top w:val="none" w:sz="0" w:space="0" w:color="auto"/>
            <w:left w:val="none" w:sz="0" w:space="0" w:color="auto"/>
            <w:bottom w:val="none" w:sz="0" w:space="0" w:color="auto"/>
            <w:right w:val="none" w:sz="0" w:space="0" w:color="auto"/>
          </w:divBdr>
        </w:div>
        <w:div w:id="1725173949">
          <w:marLeft w:val="0"/>
          <w:marRight w:val="0"/>
          <w:marTop w:val="0"/>
          <w:marBottom w:val="0"/>
          <w:divBdr>
            <w:top w:val="none" w:sz="0" w:space="0" w:color="auto"/>
            <w:left w:val="none" w:sz="0" w:space="0" w:color="auto"/>
            <w:bottom w:val="none" w:sz="0" w:space="0" w:color="auto"/>
            <w:right w:val="none" w:sz="0" w:space="0" w:color="auto"/>
          </w:divBdr>
        </w:div>
        <w:div w:id="108615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uene-goerlitz.de/2025/05/27/drei-atomkraftwerke-unweit-der-deutsch-tschechischen-grenze-geplant-buendnisgruene-rufen-zur-zur-beteiligung-am-umweltverfahren-au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Renner</dc:creator>
  <cp:keywords/>
  <dc:description/>
  <cp:lastModifiedBy>Carolin Renner</cp:lastModifiedBy>
  <cp:revision>3</cp:revision>
  <dcterms:created xsi:type="dcterms:W3CDTF">2025-05-28T17:26:00Z</dcterms:created>
  <dcterms:modified xsi:type="dcterms:W3CDTF">2025-05-28T17:30:00Z</dcterms:modified>
</cp:coreProperties>
</file>